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A16D1C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17596A8A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480EA2">
        <w:rPr>
          <w:rFonts w:ascii="Palatino Linotype" w:hAnsi="Palatino Linotype"/>
          <w:b/>
          <w:szCs w:val="24"/>
        </w:rPr>
        <w:t>3</w:t>
      </w:r>
      <w:r w:rsidR="00E73C87">
        <w:rPr>
          <w:rFonts w:ascii="Palatino Linotype" w:hAnsi="Palatino Linotype"/>
          <w:b/>
          <w:szCs w:val="24"/>
        </w:rPr>
        <w:t>/</w:t>
      </w:r>
      <w:r w:rsidR="002D4691">
        <w:rPr>
          <w:rFonts w:ascii="Palatino Linotype" w:hAnsi="Palatino Linotype"/>
          <w:b/>
          <w:szCs w:val="24"/>
        </w:rPr>
        <w:t>12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A16D1C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44747AD" w14:textId="4EFBC9CD" w:rsidR="008A4225" w:rsidRPr="008A4225" w:rsidRDefault="00D548EF" w:rsidP="008A422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  <w:r w:rsidR="008A4225">
        <w:rPr>
          <w:rFonts w:ascii="Palatino Linotype" w:hAnsi="Palatino Linotype"/>
          <w:b/>
          <w:szCs w:val="24"/>
        </w:rPr>
        <w:br/>
      </w:r>
      <w:r w:rsidR="008A4225" w:rsidRPr="008A4225">
        <w:rPr>
          <w:rFonts w:ascii="Palatino Linotype" w:hAnsi="Palatino Linotype"/>
          <w:szCs w:val="24"/>
        </w:rPr>
        <w:t>a. Marc Rogers and Gabe Alvarez, CCS</w:t>
      </w:r>
      <w:r w:rsidR="008A4225">
        <w:rPr>
          <w:rFonts w:ascii="Palatino Linotype" w:hAnsi="Palatino Linotype"/>
          <w:szCs w:val="24"/>
        </w:rPr>
        <w:br/>
        <w:t>b. Steve Trout, Wintrust Bank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79133215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Regular Meeting </w:t>
      </w:r>
      <w:r w:rsidR="00480EA2">
        <w:rPr>
          <w:rFonts w:ascii="Palatino Linotype" w:hAnsi="Palatino Linotype"/>
          <w:szCs w:val="24"/>
        </w:rPr>
        <w:t>2</w:t>
      </w:r>
      <w:r>
        <w:rPr>
          <w:rFonts w:ascii="Palatino Linotype" w:hAnsi="Palatino Linotype"/>
          <w:szCs w:val="24"/>
        </w:rPr>
        <w:t>/</w:t>
      </w:r>
      <w:r w:rsidR="00480EA2">
        <w:rPr>
          <w:rFonts w:ascii="Palatino Linotype" w:hAnsi="Palatino Linotype"/>
          <w:szCs w:val="24"/>
        </w:rPr>
        <w:t>12</w:t>
      </w:r>
      <w:r>
        <w:rPr>
          <w:rFonts w:ascii="Palatino Linotype" w:hAnsi="Palatino Linotype"/>
          <w:szCs w:val="24"/>
        </w:rPr>
        <w:t>/202</w:t>
      </w:r>
      <w:r w:rsidR="002D4691">
        <w:rPr>
          <w:rFonts w:ascii="Palatino Linotype" w:hAnsi="Palatino Linotype"/>
          <w:szCs w:val="24"/>
        </w:rPr>
        <w:t>5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3C2F91B4" w:rsidR="002D4691" w:rsidRPr="002D4691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6C2BF343" w14:textId="13E55010" w:rsidR="002D4691" w:rsidRDefault="002D4691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szCs w:val="24"/>
        </w:rPr>
        <w:t xml:space="preserve"> </w:t>
      </w:r>
      <w:r w:rsidR="008A4225">
        <w:rPr>
          <w:rFonts w:ascii="Palatino Linotype" w:hAnsi="Palatino Linotype"/>
          <w:szCs w:val="24"/>
        </w:rPr>
        <w:t>DISCUSSION: Project cost and timeline, CCS</w:t>
      </w:r>
    </w:p>
    <w:p w14:paraId="0C580E13" w14:textId="5619A799" w:rsidR="002D4691" w:rsidRDefault="002D4691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</w:t>
      </w:r>
      <w:r w:rsidRPr="002A2FE8">
        <w:rPr>
          <w:rFonts w:ascii="Palatino Linotype" w:hAnsi="Palatino Linotype"/>
          <w:szCs w:val="24"/>
        </w:rPr>
        <w:t xml:space="preserve">. </w:t>
      </w:r>
      <w:r w:rsidR="008A4225">
        <w:rPr>
          <w:rFonts w:ascii="Palatino Linotype" w:hAnsi="Palatino Linotype"/>
          <w:szCs w:val="24"/>
        </w:rPr>
        <w:t>DISCUSSION: Project financing options, Wintrust</w:t>
      </w:r>
    </w:p>
    <w:p w14:paraId="313F7079" w14:textId="09DD3665" w:rsidR="00A16D1C" w:rsidRDefault="00A16D1C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c. ACTION: Approve Milburn proposal for roof sealing</w:t>
      </w:r>
    </w:p>
    <w:p w14:paraId="067C6B8E" w14:textId="21D3F585" w:rsidR="00A16D1C" w:rsidRDefault="00A16D1C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d. ACTION: Approve </w:t>
      </w:r>
      <w:proofErr w:type="spellStart"/>
      <w:r>
        <w:rPr>
          <w:rFonts w:ascii="Palatino Linotype" w:hAnsi="Palatino Linotype"/>
          <w:szCs w:val="24"/>
        </w:rPr>
        <w:t>Herc</w:t>
      </w:r>
      <w:proofErr w:type="spellEnd"/>
      <w:r>
        <w:rPr>
          <w:rFonts w:ascii="Palatino Linotype" w:hAnsi="Palatino Linotype"/>
          <w:szCs w:val="24"/>
        </w:rPr>
        <w:t xml:space="preserve"> Rentals Proposal for t</w:t>
      </w:r>
      <w:bookmarkStart w:id="0" w:name="_GoBack"/>
      <w:bookmarkEnd w:id="0"/>
      <w:r>
        <w:rPr>
          <w:rFonts w:ascii="Palatino Linotype" w:hAnsi="Palatino Linotype"/>
          <w:szCs w:val="24"/>
        </w:rPr>
        <w:t>emporary heating to condition property after demo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lastRenderedPageBreak/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A4225"/>
    <w:rsid w:val="008C4E1F"/>
    <w:rsid w:val="009074EB"/>
    <w:rsid w:val="0095672D"/>
    <w:rsid w:val="009B52CD"/>
    <w:rsid w:val="00A06F4F"/>
    <w:rsid w:val="00A16D1C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C41F86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4.xml><?xml version="1.0" encoding="utf-8"?>
<ds:datastoreItem xmlns:ds="http://schemas.openxmlformats.org/officeDocument/2006/customXml" ds:itemID="{FB81A5B1-A0C9-49C1-A1CD-FA9FD6B0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4</cp:revision>
  <dcterms:created xsi:type="dcterms:W3CDTF">2025-03-10T12:57:00Z</dcterms:created>
  <dcterms:modified xsi:type="dcterms:W3CDTF">2025-03-12T17:04:00Z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