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5009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1E6AF70D" wp14:editId="08947D9A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4E2459A9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639093EA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3C876AF3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321EB82E" w14:textId="77777777" w:rsidR="00DC0E71" w:rsidRPr="00B10EBD" w:rsidRDefault="00A96845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7A4F2471">
          <v:rect id="_x0000_i1025" style="width:0;height:1.5pt" o:hralign="center" o:hrstd="t" o:hr="t" fillcolor="#a0a0a0" stroked="f"/>
        </w:pict>
      </w:r>
    </w:p>
    <w:p w14:paraId="397DB70C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26E410A4" w14:textId="7A74D99D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3E22CB">
        <w:rPr>
          <w:rFonts w:ascii="Palatino Linotype" w:hAnsi="Palatino Linotype"/>
          <w:b/>
          <w:szCs w:val="24"/>
        </w:rPr>
        <w:t>11</w:t>
      </w:r>
      <w:r w:rsidR="00E73C87">
        <w:rPr>
          <w:rFonts w:ascii="Palatino Linotype" w:hAnsi="Palatino Linotype"/>
          <w:b/>
          <w:szCs w:val="24"/>
        </w:rPr>
        <w:t>/</w:t>
      </w:r>
      <w:r w:rsidR="003E22CB">
        <w:rPr>
          <w:rFonts w:ascii="Palatino Linotype" w:hAnsi="Palatino Linotype"/>
          <w:b/>
          <w:szCs w:val="24"/>
        </w:rPr>
        <w:t>13</w:t>
      </w:r>
      <w:r w:rsidR="00E73C87">
        <w:rPr>
          <w:rFonts w:ascii="Palatino Linotype" w:hAnsi="Palatino Linotype"/>
          <w:b/>
          <w:szCs w:val="24"/>
        </w:rPr>
        <w:t>/</w:t>
      </w:r>
      <w:r w:rsidR="00E76DD7">
        <w:rPr>
          <w:rFonts w:ascii="Palatino Linotype" w:hAnsi="Palatino Linotype"/>
          <w:b/>
          <w:szCs w:val="24"/>
        </w:rPr>
        <w:t>202</w:t>
      </w:r>
      <w:r w:rsidR="00B31B15">
        <w:rPr>
          <w:rFonts w:ascii="Palatino Linotype" w:hAnsi="Palatino Linotype"/>
          <w:b/>
          <w:szCs w:val="24"/>
        </w:rPr>
        <w:t>4</w:t>
      </w:r>
    </w:p>
    <w:p w14:paraId="165F2FC8" w14:textId="1CB523F9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0B1151">
        <w:rPr>
          <w:rFonts w:ascii="Palatino Linotype" w:hAnsi="Palatino Linotype"/>
          <w:b/>
          <w:szCs w:val="24"/>
        </w:rPr>
        <w:t>0</w:t>
      </w:r>
      <w:r w:rsidR="007412A8">
        <w:rPr>
          <w:rFonts w:ascii="Palatino Linotype" w:hAnsi="Palatino Linotype"/>
          <w:b/>
          <w:szCs w:val="24"/>
        </w:rPr>
        <w:t>0</w:t>
      </w:r>
      <w:r w:rsidRPr="00814F82">
        <w:rPr>
          <w:rFonts w:ascii="Palatino Linotype" w:hAnsi="Palatino Linotype"/>
          <w:b/>
          <w:szCs w:val="24"/>
        </w:rPr>
        <w:t>pm</w:t>
      </w:r>
      <w:r w:rsidR="007412A8">
        <w:rPr>
          <w:rFonts w:ascii="Palatino Linotype" w:hAnsi="Palatino Linotype"/>
          <w:b/>
          <w:szCs w:val="24"/>
        </w:rPr>
        <w:t xml:space="preserve"> </w:t>
      </w:r>
    </w:p>
    <w:p w14:paraId="5CB8DB14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B97CC9" w14:textId="77777777" w:rsidR="00D548EF" w:rsidRPr="00814F82" w:rsidRDefault="00A96845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D55B611">
          <v:rect id="_x0000_i1026" style="width:0;height:1.5pt" o:hralign="center" o:hrstd="t" o:hr="t" fillcolor="#a0a0a0" stroked="f"/>
        </w:pict>
      </w:r>
    </w:p>
    <w:p w14:paraId="364D52EB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4F72C841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01793903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0E5F5614" w14:textId="6A39CF8F" w:rsidR="00F27E80" w:rsidRDefault="00D548EF" w:rsidP="00F27E80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  <w:r w:rsidR="00F27E80">
        <w:rPr>
          <w:rFonts w:ascii="Palatino Linotype" w:hAnsi="Palatino Linotype"/>
          <w:b/>
          <w:szCs w:val="24"/>
        </w:rPr>
        <w:t xml:space="preserve"> </w:t>
      </w:r>
    </w:p>
    <w:p w14:paraId="46DC8115" w14:textId="2640ACC8" w:rsidR="000C377D" w:rsidRPr="004140B0" w:rsidRDefault="000C377D" w:rsidP="000C377D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4140B0">
        <w:rPr>
          <w:rFonts w:ascii="Palatino Linotype" w:hAnsi="Palatino Linotype"/>
          <w:szCs w:val="24"/>
        </w:rPr>
        <w:t xml:space="preserve">Kenneth </w:t>
      </w:r>
      <w:proofErr w:type="spellStart"/>
      <w:r w:rsidRPr="004140B0">
        <w:rPr>
          <w:rFonts w:ascii="Palatino Linotype" w:hAnsi="Palatino Linotype"/>
          <w:szCs w:val="24"/>
        </w:rPr>
        <w:t>Friker</w:t>
      </w:r>
      <w:proofErr w:type="spellEnd"/>
      <w:r w:rsidRPr="004140B0">
        <w:rPr>
          <w:rFonts w:ascii="Palatino Linotype" w:hAnsi="Palatino Linotype"/>
          <w:szCs w:val="24"/>
        </w:rPr>
        <w:t xml:space="preserve">, </w:t>
      </w:r>
      <w:r w:rsidR="004140B0" w:rsidRPr="004140B0">
        <w:rPr>
          <w:rFonts w:ascii="Palatino Linotype" w:hAnsi="Palatino Linotype"/>
          <w:szCs w:val="24"/>
        </w:rPr>
        <w:t>KTJ</w:t>
      </w:r>
    </w:p>
    <w:p w14:paraId="6D09AAD0" w14:textId="02FA4B85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26EAE7B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1CC77481" w14:textId="10CA6696" w:rsidR="005B750A" w:rsidRDefault="00D548EF" w:rsidP="00E73C87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General Board Minutes</w:t>
      </w:r>
      <w:r w:rsidR="00EA7939">
        <w:rPr>
          <w:rFonts w:ascii="Palatino Linotype" w:hAnsi="Palatino Linotype"/>
          <w:szCs w:val="24"/>
        </w:rPr>
        <w:t xml:space="preserve"> </w:t>
      </w:r>
      <w:r w:rsidR="00E76DD7">
        <w:rPr>
          <w:rFonts w:ascii="Palatino Linotype" w:hAnsi="Palatino Linotype"/>
          <w:szCs w:val="24"/>
        </w:rPr>
        <w:t>–</w:t>
      </w:r>
      <w:r w:rsidR="003E22CB">
        <w:rPr>
          <w:rFonts w:ascii="Palatino Linotype" w:hAnsi="Palatino Linotype"/>
          <w:szCs w:val="24"/>
        </w:rPr>
        <w:t>October</w:t>
      </w:r>
      <w:r w:rsidR="00594655">
        <w:rPr>
          <w:rFonts w:ascii="Palatino Linotype" w:hAnsi="Palatino Linotype"/>
          <w:szCs w:val="24"/>
        </w:rPr>
        <w:t xml:space="preserve"> </w:t>
      </w:r>
      <w:r w:rsidR="003E22CB">
        <w:rPr>
          <w:rFonts w:ascii="Palatino Linotype" w:hAnsi="Palatino Linotype"/>
          <w:szCs w:val="24"/>
        </w:rPr>
        <w:t>9</w:t>
      </w:r>
      <w:r w:rsidR="00E76DD7">
        <w:rPr>
          <w:rFonts w:ascii="Palatino Linotype" w:hAnsi="Palatino Linotype"/>
          <w:szCs w:val="24"/>
        </w:rPr>
        <w:t>, 202</w:t>
      </w:r>
      <w:r w:rsidR="00065506">
        <w:rPr>
          <w:rFonts w:ascii="Palatino Linotype" w:hAnsi="Palatino Linotype"/>
          <w:szCs w:val="24"/>
        </w:rPr>
        <w:t>4</w:t>
      </w:r>
    </w:p>
    <w:p w14:paraId="6D5A49A3" w14:textId="77777777" w:rsidR="00D373B4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DEAD07" w14:textId="408E85B3" w:rsidR="003E22CB" w:rsidRDefault="00D548EF" w:rsidP="003E22CB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36AC04E9" w14:textId="25F811A7" w:rsidR="003E22CB" w:rsidRPr="003E22CB" w:rsidRDefault="003E22CB" w:rsidP="003E22CB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Communication from KTJ regarding real estate taxes for the 8301 W Grand Property</w:t>
      </w:r>
    </w:p>
    <w:p w14:paraId="53FEC33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F9486C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300339B0" w14:textId="5BFACD64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795566">
        <w:rPr>
          <w:rFonts w:ascii="Palatino Linotype" w:hAnsi="Palatino Linotype"/>
          <w:szCs w:val="24"/>
        </w:rPr>
        <w:t>October</w:t>
      </w:r>
      <w:r w:rsidR="00E76DD7">
        <w:rPr>
          <w:rFonts w:ascii="Palatino Linotype" w:hAnsi="Palatino Linotype"/>
          <w:szCs w:val="24"/>
        </w:rPr>
        <w:t xml:space="preserve"> 202</w:t>
      </w:r>
      <w:r w:rsidR="00065506">
        <w:rPr>
          <w:rFonts w:ascii="Palatino Linotype" w:hAnsi="Palatino Linotype"/>
          <w:szCs w:val="24"/>
        </w:rPr>
        <w:t>4</w:t>
      </w:r>
      <w:r w:rsidR="00E76DD7">
        <w:rPr>
          <w:rFonts w:ascii="Palatino Linotype" w:hAnsi="Palatino Linotype"/>
          <w:szCs w:val="24"/>
        </w:rPr>
        <w:t xml:space="preserve"> </w:t>
      </w:r>
      <w:r w:rsidR="00814F82">
        <w:rPr>
          <w:rFonts w:ascii="Palatino Linotype" w:hAnsi="Palatino Linotype"/>
          <w:szCs w:val="24"/>
        </w:rPr>
        <w:t>Treasurer’s Report</w:t>
      </w:r>
    </w:p>
    <w:p w14:paraId="06C8F4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64C10A7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F27BA40" w14:textId="75F128D4" w:rsidR="00D548EF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Bills presented </w:t>
      </w:r>
      <w:r w:rsidR="00795566">
        <w:rPr>
          <w:rFonts w:ascii="Palatino Linotype" w:hAnsi="Palatino Linotype"/>
          <w:szCs w:val="24"/>
        </w:rPr>
        <w:t>October</w:t>
      </w:r>
      <w:r w:rsidR="00E76DD7">
        <w:rPr>
          <w:rFonts w:ascii="Palatino Linotype" w:hAnsi="Palatino Linotype"/>
          <w:szCs w:val="24"/>
        </w:rPr>
        <w:t xml:space="preserve"> 202</w:t>
      </w:r>
      <w:r w:rsidR="00065506">
        <w:rPr>
          <w:rFonts w:ascii="Palatino Linotype" w:hAnsi="Palatino Linotype"/>
          <w:szCs w:val="24"/>
        </w:rPr>
        <w:t>4</w:t>
      </w:r>
    </w:p>
    <w:p w14:paraId="3FB8455A" w14:textId="376FD7CF" w:rsidR="00195503" w:rsidRDefault="00195503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Approval of SWAN Invoice for October to December</w:t>
      </w:r>
    </w:p>
    <w:p w14:paraId="440DE2BB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63BFF880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56AD2BCD" w14:textId="77777777" w:rsidR="00814F82" w:rsidRPr="00297446" w:rsidRDefault="00297446" w:rsidP="00814F8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297446">
        <w:rPr>
          <w:rFonts w:ascii="Palatino Linotype" w:hAnsi="Palatino Linotype"/>
          <w:szCs w:val="24"/>
        </w:rPr>
        <w:t>President Conway’s Report</w:t>
      </w:r>
    </w:p>
    <w:p w14:paraId="4C76477D" w14:textId="77777777" w:rsidR="00814F82" w:rsidRDefault="00814F82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70A17574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LIBRARY STATUS REPORT</w:t>
      </w:r>
    </w:p>
    <w:p w14:paraId="7D23C452" w14:textId="2C7F291D" w:rsidR="005B750A" w:rsidRDefault="00814F82" w:rsidP="00BC568A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Director’s Report </w:t>
      </w:r>
    </w:p>
    <w:p w14:paraId="25590026" w14:textId="77777777" w:rsidR="00D373B4" w:rsidRPr="00BC568A" w:rsidRDefault="00D373B4" w:rsidP="00D373B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02F6E41" w14:textId="620EB9A1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  <w:r w:rsidR="00041F3A">
        <w:rPr>
          <w:rFonts w:ascii="Palatino Linotype" w:hAnsi="Palatino Linotype"/>
          <w:b/>
          <w:szCs w:val="24"/>
        </w:rPr>
        <w:br/>
      </w:r>
    </w:p>
    <w:p w14:paraId="65B85CD4" w14:textId="76ACE65F" w:rsidR="00041F3A" w:rsidRPr="00814F82" w:rsidRDefault="00041F3A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BUILDING AND GROUNDS</w:t>
      </w:r>
    </w:p>
    <w:p w14:paraId="4B8FC0DF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64E701DA" w14:textId="1F818409" w:rsidR="00BE37CA" w:rsidRPr="002810B8" w:rsidRDefault="00D548EF" w:rsidP="002810B8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39CF9412" w14:textId="77777777" w:rsidR="003E22CB" w:rsidRDefault="003E22CB" w:rsidP="00DF357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5A9F159" w14:textId="77777777" w:rsidR="003C0E34" w:rsidRDefault="003C0E34" w:rsidP="003C0E34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D3EF60B" w14:textId="46B31640" w:rsidR="00E76DD7" w:rsidRDefault="00E76DD7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58826CC1" w14:textId="77777777" w:rsidR="00FC09B2" w:rsidRDefault="00FC09B2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6B297F9F" w14:textId="77777777" w:rsidR="003C0E34" w:rsidRPr="00E73C87" w:rsidRDefault="003C0E34" w:rsidP="00D64641">
      <w:pPr>
        <w:pStyle w:val="ListParagraph"/>
        <w:ind w:left="1440"/>
        <w:rPr>
          <w:rFonts w:ascii="Palatino Linotype" w:hAnsi="Palatino Linotype"/>
          <w:szCs w:val="24"/>
        </w:rPr>
      </w:pPr>
    </w:p>
    <w:p w14:paraId="2B40DB88" w14:textId="75FD0FAD" w:rsidR="00D373B4" w:rsidRPr="00F35CB1" w:rsidRDefault="00D548EF" w:rsidP="00F35CB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78ABB7C9" w14:textId="689ECD37" w:rsidR="005D22FD" w:rsidRPr="005D22FD" w:rsidRDefault="005D22FD" w:rsidP="005D22FD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ACTION on outstanding real estate tax for 8301 W Grand property</w:t>
      </w:r>
    </w:p>
    <w:p w14:paraId="627A87CF" w14:textId="533650A2" w:rsidR="00DF3572" w:rsidRDefault="00DF3572" w:rsidP="00DF357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ACTION</w:t>
      </w:r>
      <w:r w:rsidR="00A96845">
        <w:rPr>
          <w:rFonts w:ascii="Palatino Linotype" w:hAnsi="Palatino Linotype"/>
          <w:szCs w:val="24"/>
        </w:rPr>
        <w:t xml:space="preserve"> to</w:t>
      </w:r>
      <w:r>
        <w:rPr>
          <w:rFonts w:ascii="Palatino Linotype" w:hAnsi="Palatino Linotype"/>
          <w:szCs w:val="24"/>
        </w:rPr>
        <w:t xml:space="preserve"> add Trustee Darren Orange as a signer on the library </w:t>
      </w:r>
      <w:proofErr w:type="spellStart"/>
      <w:r>
        <w:rPr>
          <w:rFonts w:ascii="Palatino Linotype" w:hAnsi="Palatino Linotype"/>
          <w:szCs w:val="24"/>
        </w:rPr>
        <w:t>WinTrust</w:t>
      </w:r>
      <w:proofErr w:type="spellEnd"/>
      <w:r>
        <w:rPr>
          <w:rFonts w:ascii="Palatino Linotype" w:hAnsi="Palatino Linotype"/>
          <w:szCs w:val="24"/>
        </w:rPr>
        <w:t xml:space="preserve"> bank account</w:t>
      </w:r>
      <w:bookmarkStart w:id="0" w:name="_GoBack"/>
      <w:bookmarkEnd w:id="0"/>
    </w:p>
    <w:p w14:paraId="2DC8503C" w14:textId="25AFC08C" w:rsidR="00DF3572" w:rsidRDefault="00DF3572" w:rsidP="00DF357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ACTION on corrected IGA for transfer of 8638 W Grand property</w:t>
      </w:r>
    </w:p>
    <w:p w14:paraId="4283496D" w14:textId="1A3E3CB3" w:rsidR="00DF3572" w:rsidRDefault="00DF3572" w:rsidP="00DF357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ACTION on Ordinance for transfer of 8638 W Grand property</w:t>
      </w:r>
    </w:p>
    <w:p w14:paraId="015823B2" w14:textId="6F27C72C" w:rsidR="00DF3572" w:rsidRPr="00DF3572" w:rsidRDefault="00DF3572" w:rsidP="00DF357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DISCUSSION and possible ACTION: Owners rep for 8301 W Grand</w:t>
      </w:r>
    </w:p>
    <w:p w14:paraId="77C06125" w14:textId="4097A452" w:rsidR="00F35CB1" w:rsidRDefault="0020203B" w:rsidP="00DF357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</w:t>
      </w:r>
      <w:r w:rsidR="00DF3572">
        <w:rPr>
          <w:rFonts w:ascii="Palatino Linotype" w:hAnsi="Palatino Linotype"/>
          <w:szCs w:val="24"/>
        </w:rPr>
        <w:t>ISCUSSION</w:t>
      </w:r>
      <w:r>
        <w:rPr>
          <w:rFonts w:ascii="Palatino Linotype" w:hAnsi="Palatino Linotype"/>
          <w:szCs w:val="24"/>
        </w:rPr>
        <w:t xml:space="preserve"> and</w:t>
      </w:r>
      <w:r w:rsidR="00DF3572">
        <w:rPr>
          <w:rFonts w:ascii="Palatino Linotype" w:hAnsi="Palatino Linotype"/>
          <w:szCs w:val="24"/>
        </w:rPr>
        <w:t xml:space="preserve"> possible</w:t>
      </w:r>
      <w:r>
        <w:rPr>
          <w:rFonts w:ascii="Palatino Linotype" w:hAnsi="Palatino Linotype"/>
          <w:szCs w:val="24"/>
        </w:rPr>
        <w:t xml:space="preserve"> </w:t>
      </w:r>
      <w:r w:rsidR="00DF3572">
        <w:rPr>
          <w:rFonts w:ascii="Palatino Linotype" w:hAnsi="Palatino Linotype"/>
          <w:szCs w:val="24"/>
        </w:rPr>
        <w:t>ACTION</w:t>
      </w:r>
      <w:r w:rsidR="00325FEE">
        <w:rPr>
          <w:rFonts w:ascii="Palatino Linotype" w:hAnsi="Palatino Linotype"/>
          <w:szCs w:val="24"/>
        </w:rPr>
        <w:t xml:space="preserve">: </w:t>
      </w:r>
      <w:r w:rsidR="00DF3572">
        <w:rPr>
          <w:rFonts w:ascii="Palatino Linotype" w:hAnsi="Palatino Linotype"/>
          <w:szCs w:val="24"/>
        </w:rPr>
        <w:t>Milburn Subcontractor Proposals for 8301 W Grand</w:t>
      </w:r>
    </w:p>
    <w:p w14:paraId="39F66EC6" w14:textId="57CFB02F" w:rsidR="00A21CC8" w:rsidRDefault="003E22CB" w:rsidP="00A21CC8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DISCUSSION: Preliminary floorplan </w:t>
      </w:r>
      <w:r w:rsidR="00DF3572">
        <w:rPr>
          <w:rFonts w:ascii="Palatino Linotype" w:hAnsi="Palatino Linotype"/>
          <w:szCs w:val="24"/>
        </w:rPr>
        <w:t>for the new library at 8301 W Grand</w:t>
      </w:r>
    </w:p>
    <w:p w14:paraId="5BAEC778" w14:textId="77777777" w:rsidR="00A44219" w:rsidRPr="00A44219" w:rsidRDefault="00A44219" w:rsidP="00A44219">
      <w:pPr>
        <w:spacing w:after="0" w:line="240" w:lineRule="auto"/>
        <w:ind w:left="1080"/>
        <w:rPr>
          <w:rFonts w:ascii="Palatino Linotype" w:hAnsi="Palatino Linotype"/>
          <w:szCs w:val="24"/>
        </w:rPr>
      </w:pPr>
    </w:p>
    <w:p w14:paraId="3C5A7B3A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PUBLIC COMMENTS</w:t>
      </w:r>
    </w:p>
    <w:p w14:paraId="76363E41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FF29D1" w14:textId="57CBE6DF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6CF40779" w14:textId="77777777" w:rsidR="00BE37CA" w:rsidRPr="00BE37CA" w:rsidRDefault="00BE37CA" w:rsidP="00BE37CA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68CF90E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23226"/>
    <w:rsid w:val="00026366"/>
    <w:rsid w:val="00026E5F"/>
    <w:rsid w:val="00041F3A"/>
    <w:rsid w:val="00052838"/>
    <w:rsid w:val="00054811"/>
    <w:rsid w:val="00062C91"/>
    <w:rsid w:val="00065506"/>
    <w:rsid w:val="00066A16"/>
    <w:rsid w:val="000B1151"/>
    <w:rsid w:val="000B6E63"/>
    <w:rsid w:val="000C377D"/>
    <w:rsid w:val="000D76FC"/>
    <w:rsid w:val="000E2ADC"/>
    <w:rsid w:val="000E7BC0"/>
    <w:rsid w:val="00121C79"/>
    <w:rsid w:val="001345BA"/>
    <w:rsid w:val="00137FEF"/>
    <w:rsid w:val="001402A4"/>
    <w:rsid w:val="001566B1"/>
    <w:rsid w:val="0018058A"/>
    <w:rsid w:val="00195503"/>
    <w:rsid w:val="001C4969"/>
    <w:rsid w:val="0020203B"/>
    <w:rsid w:val="002648C3"/>
    <w:rsid w:val="002810B8"/>
    <w:rsid w:val="00284956"/>
    <w:rsid w:val="00297446"/>
    <w:rsid w:val="002A0105"/>
    <w:rsid w:val="002D1B23"/>
    <w:rsid w:val="002F625B"/>
    <w:rsid w:val="00314F6C"/>
    <w:rsid w:val="00325FEE"/>
    <w:rsid w:val="003968CA"/>
    <w:rsid w:val="003A1EAB"/>
    <w:rsid w:val="003C0E34"/>
    <w:rsid w:val="003D3C4F"/>
    <w:rsid w:val="003E22CB"/>
    <w:rsid w:val="003E5DD1"/>
    <w:rsid w:val="004140B0"/>
    <w:rsid w:val="004A3437"/>
    <w:rsid w:val="004A6CD1"/>
    <w:rsid w:val="004B3E32"/>
    <w:rsid w:val="004B4F6E"/>
    <w:rsid w:val="004D676D"/>
    <w:rsid w:val="004E5744"/>
    <w:rsid w:val="00580EBD"/>
    <w:rsid w:val="00594655"/>
    <w:rsid w:val="005B750A"/>
    <w:rsid w:val="005D22FD"/>
    <w:rsid w:val="006054C3"/>
    <w:rsid w:val="00624EFD"/>
    <w:rsid w:val="00631ED0"/>
    <w:rsid w:val="0065217D"/>
    <w:rsid w:val="00682A85"/>
    <w:rsid w:val="006A3446"/>
    <w:rsid w:val="006E3D90"/>
    <w:rsid w:val="006E58C9"/>
    <w:rsid w:val="00703CBD"/>
    <w:rsid w:val="007412A8"/>
    <w:rsid w:val="007417CA"/>
    <w:rsid w:val="00743AB3"/>
    <w:rsid w:val="0077732B"/>
    <w:rsid w:val="00783495"/>
    <w:rsid w:val="00784CCB"/>
    <w:rsid w:val="00795566"/>
    <w:rsid w:val="007D39FF"/>
    <w:rsid w:val="00814F82"/>
    <w:rsid w:val="0083477C"/>
    <w:rsid w:val="00890617"/>
    <w:rsid w:val="008C4E1F"/>
    <w:rsid w:val="009074EB"/>
    <w:rsid w:val="0095672D"/>
    <w:rsid w:val="009B52CD"/>
    <w:rsid w:val="00A06F4F"/>
    <w:rsid w:val="00A21CC8"/>
    <w:rsid w:val="00A44219"/>
    <w:rsid w:val="00A96845"/>
    <w:rsid w:val="00B04026"/>
    <w:rsid w:val="00B10EBD"/>
    <w:rsid w:val="00B15DD2"/>
    <w:rsid w:val="00B31B15"/>
    <w:rsid w:val="00B339E1"/>
    <w:rsid w:val="00B34F98"/>
    <w:rsid w:val="00BA7D6D"/>
    <w:rsid w:val="00BC0B3C"/>
    <w:rsid w:val="00BC568A"/>
    <w:rsid w:val="00BD0849"/>
    <w:rsid w:val="00BE37CA"/>
    <w:rsid w:val="00C41F86"/>
    <w:rsid w:val="00CA69E6"/>
    <w:rsid w:val="00CD5080"/>
    <w:rsid w:val="00CE2561"/>
    <w:rsid w:val="00D373B4"/>
    <w:rsid w:val="00D548EF"/>
    <w:rsid w:val="00D64641"/>
    <w:rsid w:val="00DC0E71"/>
    <w:rsid w:val="00DD15D7"/>
    <w:rsid w:val="00DD4D7A"/>
    <w:rsid w:val="00DF2854"/>
    <w:rsid w:val="00DF3572"/>
    <w:rsid w:val="00DF7CD5"/>
    <w:rsid w:val="00E15591"/>
    <w:rsid w:val="00E33585"/>
    <w:rsid w:val="00E7261A"/>
    <w:rsid w:val="00E73C87"/>
    <w:rsid w:val="00E76DD7"/>
    <w:rsid w:val="00EA7939"/>
    <w:rsid w:val="00F13C1E"/>
    <w:rsid w:val="00F27E80"/>
    <w:rsid w:val="00F35CB1"/>
    <w:rsid w:val="00F60513"/>
    <w:rsid w:val="00F60CA5"/>
    <w:rsid w:val="00FB45AD"/>
    <w:rsid w:val="00FB68BA"/>
    <w:rsid w:val="00FC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AF99BD1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6" ma:contentTypeDescription="Create a new document." ma:contentTypeScope="" ma:versionID="2ec92da90429f872338eaa8a7575263e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88e3551acf3bcc8167da5eeca19d0d0c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80C8E-59D2-440A-8183-F1C006CDA244}">
  <ds:schemaRefs>
    <ds:schemaRef ds:uri="http://schemas.microsoft.com/office/infopath/2007/PartnerControls"/>
    <ds:schemaRef ds:uri="http://schemas.microsoft.com/office/2006/documentManagement/types"/>
    <ds:schemaRef ds:uri="f04bc458-b6d3-41cb-bacd-9b0619a19b6d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a8cee033-2791-4034-9557-0a5715a791d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FA6EEF-7428-4354-AED3-0B0E9448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755CEB-8CC0-4F90-A763-AD7FC7E38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B1C11-10C6-411D-BCC4-C42A2EC2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Santucci</cp:lastModifiedBy>
  <cp:revision>6</cp:revision>
  <dcterms:created xsi:type="dcterms:W3CDTF">2024-11-08T15:25:00Z</dcterms:created>
  <dcterms:modified xsi:type="dcterms:W3CDTF">2024-11-08T16:44:00Z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